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07133BDE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A125A0">
        <w:rPr>
          <w:rFonts w:ascii="Arial" w:hAnsi="Arial" w:cs="Arial"/>
          <w:b/>
          <w:bCs/>
          <w:sz w:val="28"/>
          <w:szCs w:val="28"/>
        </w:rPr>
        <w:t>8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5F23B6">
        <w:rPr>
          <w:rFonts w:ascii="Arial" w:hAnsi="Arial" w:cs="Arial"/>
          <w:b/>
          <w:bCs/>
          <w:sz w:val="28"/>
          <w:szCs w:val="28"/>
        </w:rPr>
        <w:t>6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5F23B6">
        <w:rPr>
          <w:rFonts w:ascii="Arial" w:hAnsi="Arial" w:cs="Arial"/>
          <w:b/>
          <w:bCs/>
          <w:sz w:val="28"/>
          <w:szCs w:val="28"/>
        </w:rPr>
        <w:t>Nachweis von Wasser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67F437E0" w14:textId="7809EBB2" w:rsidR="005F23B6" w:rsidRPr="005F23B6" w:rsidRDefault="005F23B6" w:rsidP="005F23B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 </w:t>
      </w:r>
      <w:r w:rsidRPr="005F23B6">
        <w:rPr>
          <w:rFonts w:ascii="Arial" w:hAnsi="Arial" w:cs="Arial"/>
          <w:bCs/>
        </w:rPr>
        <w:t>Petrischalen</w:t>
      </w:r>
    </w:p>
    <w:p w14:paraId="1F10731B" w14:textId="3FFB5CEA" w:rsidR="005F23B6" w:rsidRPr="005F23B6" w:rsidRDefault="005F23B6" w:rsidP="005F23B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 </w:t>
      </w:r>
      <w:r w:rsidRPr="005F23B6">
        <w:rPr>
          <w:rFonts w:ascii="Arial" w:hAnsi="Arial" w:cs="Arial"/>
          <w:bCs/>
        </w:rPr>
        <w:t>Pipetten</w:t>
      </w:r>
    </w:p>
    <w:p w14:paraId="42838E40" w14:textId="2B49494E" w:rsidR="005F23B6" w:rsidRPr="005F23B6" w:rsidRDefault="005F23B6" w:rsidP="005F23B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F23B6">
        <w:rPr>
          <w:rFonts w:ascii="Arial" w:hAnsi="Arial" w:cs="Arial"/>
          <w:bCs/>
        </w:rPr>
        <w:t>Pinzette</w:t>
      </w:r>
    </w:p>
    <w:p w14:paraId="16E1CE47" w14:textId="2C762302" w:rsidR="00872F94" w:rsidRPr="001E148A" w:rsidRDefault="00872F94" w:rsidP="009824F0">
      <w:pPr>
        <w:spacing w:after="0" w:line="276" w:lineRule="auto"/>
        <w:rPr>
          <w:rFonts w:ascii="Arial" w:hAnsi="Arial" w:cs="Arial"/>
          <w:bCs/>
        </w:rPr>
      </w:pPr>
    </w:p>
    <w:p w14:paraId="5EEEAC75" w14:textId="6AF5343A" w:rsidR="009824F0" w:rsidRPr="007E50C9" w:rsidRDefault="009824F0" w:rsidP="009824F0">
      <w:pPr>
        <w:spacing w:after="0" w:line="276" w:lineRule="auto"/>
        <w:rPr>
          <w:rFonts w:ascii="Arial" w:hAnsi="Arial" w:cs="Arial"/>
          <w:bCs/>
        </w:rPr>
      </w:pPr>
      <w:r w:rsidRPr="009824F0">
        <w:rPr>
          <w:rFonts w:ascii="Arial" w:hAnsi="Arial" w:cs="Arial"/>
          <w:b/>
        </w:rPr>
        <w:t>Chemikalien:</w:t>
      </w:r>
      <w:r w:rsidR="007E50C9">
        <w:rPr>
          <w:rFonts w:ascii="Arial" w:hAnsi="Arial" w:cs="Arial"/>
          <w:bCs/>
        </w:rPr>
        <w:t xml:space="preserve">   </w:t>
      </w:r>
    </w:p>
    <w:p w14:paraId="3BA8E635" w14:textId="77777777" w:rsidR="005F23B6" w:rsidRPr="005F23B6" w:rsidRDefault="005F23B6" w:rsidP="005F23B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F23B6">
        <w:rPr>
          <w:rFonts w:ascii="Arial" w:hAnsi="Arial" w:cs="Arial"/>
          <w:bCs/>
        </w:rPr>
        <w:t>Wasser</w:t>
      </w:r>
    </w:p>
    <w:p w14:paraId="59945891" w14:textId="77777777" w:rsidR="005F23B6" w:rsidRPr="005F23B6" w:rsidRDefault="005F23B6" w:rsidP="005F23B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F23B6">
        <w:rPr>
          <w:rFonts w:ascii="Arial" w:hAnsi="Arial" w:cs="Arial"/>
          <w:bCs/>
        </w:rPr>
        <w:t>Feuerzeugbenzin</w:t>
      </w:r>
    </w:p>
    <w:p w14:paraId="2B16A04C" w14:textId="77777777" w:rsidR="005F23B6" w:rsidRPr="005F23B6" w:rsidRDefault="005F23B6" w:rsidP="005F23B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F23B6">
        <w:rPr>
          <w:rFonts w:ascii="Arial" w:hAnsi="Arial" w:cs="Arial"/>
          <w:bCs/>
        </w:rPr>
        <w:t>K2r</w:t>
      </w:r>
      <w:r w:rsidRPr="005F23B6">
        <w:rPr>
          <w:rFonts w:ascii="Arial" w:hAnsi="Arial" w:cs="Arial"/>
          <w:bCs/>
          <w:vertAlign w:val="superscript"/>
        </w:rPr>
        <w:t>®</w:t>
      </w:r>
      <w:r w:rsidRPr="005F23B6">
        <w:rPr>
          <w:rFonts w:ascii="Arial" w:hAnsi="Arial" w:cs="Arial"/>
          <w:bCs/>
        </w:rPr>
        <w:t>-Fleckenwasser</w:t>
      </w:r>
    </w:p>
    <w:p w14:paraId="796A2077" w14:textId="015BF608" w:rsidR="005F23B6" w:rsidRDefault="005F23B6" w:rsidP="005F23B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Lampenöl</w:t>
      </w:r>
    </w:p>
    <w:p w14:paraId="1E10537C" w14:textId="387630E7" w:rsidR="005F23B6" w:rsidRPr="005F23B6" w:rsidRDefault="005F23B6" w:rsidP="005F23B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F23B6">
        <w:rPr>
          <w:rFonts w:ascii="Arial" w:hAnsi="Arial" w:cs="Arial"/>
          <w:bCs/>
        </w:rPr>
        <w:t>Watesmo-Papier</w:t>
      </w:r>
    </w:p>
    <w:p w14:paraId="2DBE356D" w14:textId="002C2B8E" w:rsidR="00A50BD1" w:rsidRDefault="00A50BD1" w:rsidP="00A50BD1">
      <w:pPr>
        <w:spacing w:after="0" w:line="276" w:lineRule="auto"/>
        <w:rPr>
          <w:rFonts w:ascii="Arial" w:hAnsi="Arial" w:cs="Arial"/>
          <w:bCs/>
        </w:rPr>
      </w:pPr>
    </w:p>
    <w:p w14:paraId="63F43E81" w14:textId="0DF4B9E3" w:rsidR="00872F94" w:rsidRPr="00872F94" w:rsidRDefault="00872F94" w:rsidP="00A115E9">
      <w:pPr>
        <w:spacing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40DB98A4" w14:textId="4A07F6D8" w:rsidR="0005228F" w:rsidRPr="0005228F" w:rsidRDefault="0005228F" w:rsidP="00A115E9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 w:rsidRPr="0005228F">
        <w:rPr>
          <w:rFonts w:ascii="Arial" w:hAnsi="Arial" w:cs="Arial"/>
        </w:rPr>
        <w:t xml:space="preserve">Gib </w:t>
      </w:r>
      <w:r w:rsidR="005F23B6">
        <w:rPr>
          <w:rFonts w:ascii="Arial" w:hAnsi="Arial" w:cs="Arial"/>
        </w:rPr>
        <w:t>von jeder der zu untersuchenden Flüssigkeiten etwas in je eine Petrischale</w:t>
      </w:r>
      <w:r w:rsidRPr="0005228F">
        <w:rPr>
          <w:rFonts w:ascii="Arial" w:hAnsi="Arial" w:cs="Arial"/>
        </w:rPr>
        <w:t>.</w:t>
      </w:r>
    </w:p>
    <w:p w14:paraId="437BA15F" w14:textId="24D166E2" w:rsidR="0005228F" w:rsidRPr="0005228F" w:rsidRDefault="005F23B6" w:rsidP="00A115E9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Halte in jede der Flüssigkeiten kurz je einen kleinen Streifen Watesmo-Papier</w:t>
      </w:r>
      <w:r w:rsidR="0005228F" w:rsidRPr="0005228F">
        <w:rPr>
          <w:rFonts w:ascii="Arial" w:hAnsi="Arial" w:cs="Arial"/>
        </w:rPr>
        <w:t>.</w:t>
      </w:r>
    </w:p>
    <w:p w14:paraId="7CC9D9FF" w14:textId="61E50916" w:rsidR="0005228F" w:rsidRPr="0005228F" w:rsidRDefault="0005228F" w:rsidP="00A115E9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 w:rsidRPr="0005228F">
        <w:rPr>
          <w:rFonts w:ascii="Arial" w:hAnsi="Arial" w:cs="Arial"/>
        </w:rPr>
        <w:t>Notiere deine Beobachtungen!</w:t>
      </w:r>
    </w:p>
    <w:p w14:paraId="547DBD67" w14:textId="359A0686" w:rsidR="008800FA" w:rsidRDefault="008800F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46A4947" w14:textId="377E1575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A125A0">
        <w:rPr>
          <w:rFonts w:ascii="Arial" w:hAnsi="Arial" w:cs="Arial"/>
          <w:b/>
          <w:bCs/>
          <w:sz w:val="28"/>
          <w:szCs w:val="28"/>
        </w:rPr>
        <w:t>8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594D91">
        <w:rPr>
          <w:rFonts w:ascii="Arial" w:hAnsi="Arial" w:cs="Arial"/>
          <w:b/>
          <w:bCs/>
          <w:sz w:val="28"/>
          <w:szCs w:val="28"/>
        </w:rPr>
        <w:t>6</w:t>
      </w:r>
    </w:p>
    <w:p w14:paraId="16A33B99" w14:textId="131960B7" w:rsidR="001009C8" w:rsidRPr="001009C8" w:rsidRDefault="001009C8" w:rsidP="008800FA">
      <w:pPr>
        <w:pStyle w:val="Arbeitsblatt3"/>
        <w:spacing w:before="0" w:after="0" w:line="276" w:lineRule="auto"/>
        <w:rPr>
          <w:b w:val="0"/>
          <w:bCs/>
        </w:rPr>
      </w:pPr>
      <w:r w:rsidRPr="001009C8">
        <w:t xml:space="preserve">Beobachtungen: </w:t>
      </w:r>
    </w:p>
    <w:p w14:paraId="454477B8" w14:textId="6587E991" w:rsidR="005F23B6" w:rsidRPr="005F23B6" w:rsidRDefault="005F23B6" w:rsidP="005F23B6">
      <w:pPr>
        <w:pStyle w:val="Arbeitsblatt3"/>
        <w:spacing w:line="276" w:lineRule="auto"/>
        <w:rPr>
          <w:b w:val="0"/>
          <w:bCs/>
        </w:rPr>
      </w:pPr>
      <w:r w:rsidRPr="005F23B6">
        <w:rPr>
          <w:b w:val="0"/>
          <w:bCs/>
        </w:rPr>
        <w:t>Nur bei</w:t>
      </w:r>
      <w:r>
        <w:rPr>
          <w:b w:val="0"/>
          <w:bCs/>
        </w:rPr>
        <w:t>m</w:t>
      </w:r>
      <w:r w:rsidRPr="005F23B6">
        <w:rPr>
          <w:b w:val="0"/>
          <w:bCs/>
        </w:rPr>
        <w:t xml:space="preserve"> Wasser zeigt sich eine Veränderung</w:t>
      </w:r>
      <w:r>
        <w:rPr>
          <w:b w:val="0"/>
          <w:bCs/>
        </w:rPr>
        <w:t xml:space="preserve">, </w:t>
      </w:r>
      <w:r w:rsidRPr="005F23B6">
        <w:rPr>
          <w:b w:val="0"/>
          <w:bCs/>
        </w:rPr>
        <w:t>der Watesmo-Streifen färbe</w:t>
      </w:r>
      <w:r>
        <w:rPr>
          <w:b w:val="0"/>
          <w:bCs/>
        </w:rPr>
        <w:t>t</w:t>
      </w:r>
      <w:r w:rsidRPr="005F23B6">
        <w:rPr>
          <w:b w:val="0"/>
          <w:bCs/>
        </w:rPr>
        <w:t xml:space="preserve"> sich blau. Bei Feuerzeugbenzin</w:t>
      </w:r>
      <w:r>
        <w:rPr>
          <w:b w:val="0"/>
          <w:bCs/>
        </w:rPr>
        <w:t>,</w:t>
      </w:r>
      <w:r w:rsidRPr="005F23B6">
        <w:rPr>
          <w:b w:val="0"/>
          <w:bCs/>
        </w:rPr>
        <w:t xml:space="preserve"> Fleckenwasser </w:t>
      </w:r>
      <w:r>
        <w:rPr>
          <w:b w:val="0"/>
          <w:bCs/>
        </w:rPr>
        <w:t xml:space="preserve">und Lampenöl </w:t>
      </w:r>
      <w:r w:rsidRPr="005F23B6">
        <w:rPr>
          <w:b w:val="0"/>
          <w:bCs/>
        </w:rPr>
        <w:t>bleibt der Watesmo-Streifen weiß.</w:t>
      </w:r>
    </w:p>
    <w:p w14:paraId="5627F08C" w14:textId="77777777" w:rsidR="0005228F" w:rsidRPr="008800FA" w:rsidRDefault="0005228F" w:rsidP="008800FA">
      <w:pPr>
        <w:pStyle w:val="Arbeitsblatt3"/>
        <w:spacing w:before="0" w:after="0" w:line="276" w:lineRule="auto"/>
      </w:pPr>
    </w:p>
    <w:p w14:paraId="76DE5B70" w14:textId="77777777" w:rsidR="008800FA" w:rsidRPr="008800FA" w:rsidRDefault="008800FA" w:rsidP="008800FA">
      <w:pPr>
        <w:pStyle w:val="Arbeitsblatt3"/>
        <w:spacing w:before="0" w:after="0" w:line="276" w:lineRule="auto"/>
      </w:pPr>
      <w:r w:rsidRPr="008800FA">
        <w:t>Auswertung:</w:t>
      </w:r>
    </w:p>
    <w:p w14:paraId="4D139A0C" w14:textId="72337952" w:rsidR="005F23B6" w:rsidRPr="005F23B6" w:rsidRDefault="005F23B6" w:rsidP="005F23B6">
      <w:pPr>
        <w:pStyle w:val="Arbeitsblatt3"/>
        <w:spacing w:line="276" w:lineRule="auto"/>
        <w:rPr>
          <w:b w:val="0"/>
          <w:bCs/>
        </w:rPr>
      </w:pPr>
      <w:r w:rsidRPr="005F23B6">
        <w:rPr>
          <w:b w:val="0"/>
          <w:bCs/>
        </w:rPr>
        <w:t xml:space="preserve">Watesmo-Papier </w:t>
      </w:r>
      <w:r>
        <w:rPr>
          <w:b w:val="0"/>
          <w:bCs/>
        </w:rPr>
        <w:t>ist</w:t>
      </w:r>
      <w:r w:rsidRPr="005F23B6">
        <w:rPr>
          <w:b w:val="0"/>
          <w:bCs/>
        </w:rPr>
        <w:t xml:space="preserve"> als Was</w:t>
      </w:r>
      <w:r w:rsidRPr="005F23B6">
        <w:rPr>
          <w:b w:val="0"/>
          <w:bCs/>
        </w:rPr>
        <w:softHyphen/>
        <w:t>ser</w:t>
      </w:r>
      <w:r w:rsidRPr="005F23B6">
        <w:rPr>
          <w:b w:val="0"/>
          <w:bCs/>
        </w:rPr>
        <w:softHyphen/>
        <w:t xml:space="preserve">nachweis geeignet, da </w:t>
      </w:r>
      <w:r>
        <w:rPr>
          <w:b w:val="0"/>
          <w:bCs/>
        </w:rPr>
        <w:t xml:space="preserve">es </w:t>
      </w:r>
      <w:r w:rsidRPr="005F23B6">
        <w:rPr>
          <w:b w:val="0"/>
          <w:bCs/>
        </w:rPr>
        <w:t>nur bei Wasseranwesenheit eine Farbänderung zeigen.</w:t>
      </w:r>
      <w:r w:rsidR="00594D91">
        <w:rPr>
          <w:b w:val="0"/>
          <w:bCs/>
        </w:rPr>
        <w:t xml:space="preserve"> In Feuerzeugbenzin, Fleckenwasser und Lampenöl ist kein Wasser enthalten.</w:t>
      </w:r>
    </w:p>
    <w:p w14:paraId="103515DF" w14:textId="77777777" w:rsidR="007E50C9" w:rsidRPr="005F23B6" w:rsidRDefault="007E50C9" w:rsidP="007E50C9">
      <w:pPr>
        <w:pStyle w:val="Arbeitsblatt3"/>
        <w:spacing w:line="276" w:lineRule="auto"/>
        <w:rPr>
          <w:b w:val="0"/>
          <w:bCs/>
        </w:rPr>
      </w:pPr>
    </w:p>
    <w:p w14:paraId="353AD082" w14:textId="736285E2" w:rsidR="007E50C9" w:rsidRPr="007E50C9" w:rsidRDefault="007E50C9" w:rsidP="007E50C9">
      <w:pPr>
        <w:pStyle w:val="Arbeitsblatt3"/>
        <w:spacing w:before="0" w:after="0" w:line="276" w:lineRule="auto"/>
      </w:pPr>
      <w:r w:rsidRPr="007E50C9">
        <w:t>Hinweis:</w:t>
      </w:r>
    </w:p>
    <w:p w14:paraId="55607449" w14:textId="1ABA7C09" w:rsidR="00594D91" w:rsidRPr="00594D91" w:rsidRDefault="00594D91" w:rsidP="00594D91">
      <w:pPr>
        <w:pStyle w:val="Arbeitsblatt3"/>
        <w:spacing w:line="276" w:lineRule="auto"/>
        <w:rPr>
          <w:b w:val="0"/>
        </w:rPr>
      </w:pPr>
      <w:r w:rsidRPr="00594D91">
        <w:rPr>
          <w:b w:val="0"/>
        </w:rPr>
        <w:t>Es wird bei diesem Versuch bewusst der Vergleich zu Feuerzeugbenzin</w:t>
      </w:r>
      <w:r>
        <w:rPr>
          <w:b w:val="0"/>
        </w:rPr>
        <w:t>,</w:t>
      </w:r>
      <w:r w:rsidRPr="00594D91">
        <w:rPr>
          <w:b w:val="0"/>
        </w:rPr>
        <w:t xml:space="preserve"> Fleckenwasser </w:t>
      </w:r>
      <w:r>
        <w:rPr>
          <w:b w:val="0"/>
        </w:rPr>
        <w:t xml:space="preserve">und Lampenöl </w:t>
      </w:r>
      <w:r w:rsidRPr="00594D91">
        <w:rPr>
          <w:b w:val="0"/>
        </w:rPr>
        <w:t>gewählt, da es sich dabei ebenfalls um klare Flüssigkeiten handelt. Man verdeutlicht so, dass es sich bei diesem Nachweis wirklich um einen spezifischen Nachweis für Wasser handelt.</w:t>
      </w:r>
    </w:p>
    <w:p w14:paraId="5A8E0731" w14:textId="36B3FDF1" w:rsidR="001F5172" w:rsidRPr="0005228F" w:rsidRDefault="001F5172" w:rsidP="00C445EA">
      <w:pPr>
        <w:pStyle w:val="Arbeitsblatt3"/>
        <w:spacing w:line="276" w:lineRule="auto"/>
        <w:rPr>
          <w:b w:val="0"/>
          <w:bCs/>
        </w:rPr>
      </w:pPr>
    </w:p>
    <w:sectPr w:rsidR="001F5172" w:rsidRPr="0005228F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33DE8" w14:textId="77777777" w:rsidR="006F53B8" w:rsidRDefault="006F53B8" w:rsidP="006179B8">
      <w:pPr>
        <w:spacing w:after="0" w:line="240" w:lineRule="auto"/>
      </w:pPr>
      <w:r>
        <w:separator/>
      </w:r>
    </w:p>
  </w:endnote>
  <w:endnote w:type="continuationSeparator" w:id="0">
    <w:p w14:paraId="2BF648B7" w14:textId="77777777" w:rsidR="006F53B8" w:rsidRDefault="006F53B8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EC2A2" w14:textId="77777777" w:rsidR="006F53B8" w:rsidRDefault="006F53B8" w:rsidP="006179B8">
      <w:pPr>
        <w:spacing w:after="0" w:line="240" w:lineRule="auto"/>
      </w:pPr>
      <w:r>
        <w:separator/>
      </w:r>
    </w:p>
  </w:footnote>
  <w:footnote w:type="continuationSeparator" w:id="0">
    <w:p w14:paraId="753C9290" w14:textId="77777777" w:rsidR="006F53B8" w:rsidRDefault="006F53B8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4"/>
  </w:num>
  <w:num w:numId="3" w16cid:durableId="1540390796">
    <w:abstractNumId w:val="5"/>
  </w:num>
  <w:num w:numId="4" w16cid:durableId="694309047">
    <w:abstractNumId w:val="2"/>
  </w:num>
  <w:num w:numId="5" w16cid:durableId="1857840274">
    <w:abstractNumId w:val="3"/>
  </w:num>
  <w:num w:numId="6" w16cid:durableId="211188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812B4"/>
    <w:rsid w:val="000874B2"/>
    <w:rsid w:val="000B7195"/>
    <w:rsid w:val="001009C8"/>
    <w:rsid w:val="00112C2D"/>
    <w:rsid w:val="001330B6"/>
    <w:rsid w:val="001645E3"/>
    <w:rsid w:val="001918F1"/>
    <w:rsid w:val="001E148A"/>
    <w:rsid w:val="001F179F"/>
    <w:rsid w:val="001F5172"/>
    <w:rsid w:val="002145F5"/>
    <w:rsid w:val="00215486"/>
    <w:rsid w:val="00267CB2"/>
    <w:rsid w:val="00272980"/>
    <w:rsid w:val="00284F3C"/>
    <w:rsid w:val="002C59B3"/>
    <w:rsid w:val="002F7443"/>
    <w:rsid w:val="003A51AD"/>
    <w:rsid w:val="003C675F"/>
    <w:rsid w:val="003D64D2"/>
    <w:rsid w:val="00412186"/>
    <w:rsid w:val="00441ACE"/>
    <w:rsid w:val="00446C20"/>
    <w:rsid w:val="00460A6D"/>
    <w:rsid w:val="00464628"/>
    <w:rsid w:val="0047406F"/>
    <w:rsid w:val="00477880"/>
    <w:rsid w:val="004D14B9"/>
    <w:rsid w:val="00521676"/>
    <w:rsid w:val="00526408"/>
    <w:rsid w:val="005309C0"/>
    <w:rsid w:val="0054444B"/>
    <w:rsid w:val="005744B6"/>
    <w:rsid w:val="00594D91"/>
    <w:rsid w:val="005A4033"/>
    <w:rsid w:val="005A59A2"/>
    <w:rsid w:val="005E442F"/>
    <w:rsid w:val="005F23B6"/>
    <w:rsid w:val="006179B8"/>
    <w:rsid w:val="00626F5E"/>
    <w:rsid w:val="0069720E"/>
    <w:rsid w:val="006A33A2"/>
    <w:rsid w:val="006F53B8"/>
    <w:rsid w:val="007169F9"/>
    <w:rsid w:val="007217D6"/>
    <w:rsid w:val="00747F22"/>
    <w:rsid w:val="00772AE8"/>
    <w:rsid w:val="007914CE"/>
    <w:rsid w:val="007E50C9"/>
    <w:rsid w:val="00836310"/>
    <w:rsid w:val="00872F94"/>
    <w:rsid w:val="008800FA"/>
    <w:rsid w:val="0089706A"/>
    <w:rsid w:val="008E1235"/>
    <w:rsid w:val="009824F0"/>
    <w:rsid w:val="00996795"/>
    <w:rsid w:val="009A139C"/>
    <w:rsid w:val="009A68A6"/>
    <w:rsid w:val="009F2E7C"/>
    <w:rsid w:val="00A115E9"/>
    <w:rsid w:val="00A125A0"/>
    <w:rsid w:val="00A50BD1"/>
    <w:rsid w:val="00A65D8B"/>
    <w:rsid w:val="00AA56D3"/>
    <w:rsid w:val="00AD0E8D"/>
    <w:rsid w:val="00AF493C"/>
    <w:rsid w:val="00B05861"/>
    <w:rsid w:val="00B11655"/>
    <w:rsid w:val="00B20235"/>
    <w:rsid w:val="00B24FD7"/>
    <w:rsid w:val="00B413D7"/>
    <w:rsid w:val="00BB7377"/>
    <w:rsid w:val="00BC13E9"/>
    <w:rsid w:val="00BE44CE"/>
    <w:rsid w:val="00C445EA"/>
    <w:rsid w:val="00C63832"/>
    <w:rsid w:val="00CB44B3"/>
    <w:rsid w:val="00CF1A63"/>
    <w:rsid w:val="00D22DE0"/>
    <w:rsid w:val="00D873CC"/>
    <w:rsid w:val="00DA277E"/>
    <w:rsid w:val="00DB3429"/>
    <w:rsid w:val="00DE4064"/>
    <w:rsid w:val="00E06DE7"/>
    <w:rsid w:val="00E40C63"/>
    <w:rsid w:val="00E41E34"/>
    <w:rsid w:val="00EF2823"/>
    <w:rsid w:val="00F15D2E"/>
    <w:rsid w:val="00F31B7D"/>
    <w:rsid w:val="00F441D9"/>
    <w:rsid w:val="00F527AC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ascii="Arial" w:eastAsia="Times New Roman" w:hAnsi="Arial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5</cp:revision>
  <dcterms:created xsi:type="dcterms:W3CDTF">2026-01-13T16:31:00Z</dcterms:created>
  <dcterms:modified xsi:type="dcterms:W3CDTF">2026-02-02T15:00:00Z</dcterms:modified>
</cp:coreProperties>
</file>